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69220FF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3214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372808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57B96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372808">
              <w:rPr>
                <w:rFonts w:ascii="Tw Cen MT" w:hAnsi="Tw Cen MT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7546B52F" w:rsidR="00E932E4" w:rsidRPr="00763FF5" w:rsidRDefault="0023214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7E91B484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90608A">
        <w:rPr>
          <w:rFonts w:ascii="Tw Cen MT" w:hAnsi="Tw Cen MT"/>
          <w:sz w:val="32"/>
          <w:szCs w:val="26"/>
        </w:rPr>
        <w:t>May 2025</w:t>
      </w:r>
    </w:p>
    <w:p w14:paraId="371D4546" w14:textId="5648DFB6" w:rsidR="00372808" w:rsidRPr="00372808" w:rsidRDefault="00372808" w:rsidP="00210720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72808">
        <w:rPr>
          <w:rFonts w:ascii="Tw Cen MT" w:hAnsi="Tw Cen MT"/>
          <w:b/>
          <w:sz w:val="28"/>
          <w:szCs w:val="28"/>
        </w:rPr>
        <w:t>INFORMATION RETRI</w:t>
      </w:r>
      <w:r>
        <w:rPr>
          <w:rFonts w:ascii="Tw Cen MT" w:hAnsi="Tw Cen MT"/>
          <w:b/>
          <w:sz w:val="28"/>
          <w:szCs w:val="28"/>
        </w:rPr>
        <w:t>E</w:t>
      </w:r>
      <w:r w:rsidRPr="00372808">
        <w:rPr>
          <w:rFonts w:ascii="Tw Cen MT" w:hAnsi="Tw Cen MT"/>
          <w:b/>
          <w:sz w:val="28"/>
          <w:szCs w:val="28"/>
        </w:rPr>
        <w:t>VAL SYSTEMS</w:t>
      </w:r>
    </w:p>
    <w:p w14:paraId="3D7E0212" w14:textId="3F284F7C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72808">
        <w:rPr>
          <w:rFonts w:ascii="Tw Cen MT" w:hAnsi="Tw Cen MT"/>
          <w:bCs/>
          <w:sz w:val="28"/>
          <w:szCs w:val="28"/>
        </w:rPr>
        <w:t>Common to CSE and IT)</w:t>
      </w:r>
    </w:p>
    <w:p w14:paraId="268245D8" w14:textId="3830E8D9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 w:rsidR="00346253">
        <w:rPr>
          <w:rFonts w:ascii="Tw Cen MT" w:hAnsi="Tw Cen MT" w:cs="Arial"/>
          <w:b/>
          <w:sz w:val="26"/>
          <w:szCs w:val="26"/>
          <w:lang w:eastAsia="en-IN"/>
        </w:rPr>
        <w:t xml:space="preserve">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DD1BD5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7F6C765" w14:textId="0ADF34CA" w:rsidR="00F06956" w:rsidRDefault="00F06956" w:rsidP="00F06956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7369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873695">
        <w:rPr>
          <w:rFonts w:ascii="Times New Roman" w:eastAsia="Arial Unicode MS" w:hAnsi="Times New Roman" w:cs="Times New Roman"/>
          <w:sz w:val="24"/>
          <w:szCs w:val="24"/>
        </w:rPr>
        <w:tab/>
      </w:r>
      <w:r w:rsidRPr="00873695">
        <w:rPr>
          <w:rFonts w:ascii="Times New Roman" w:eastAsia="Arial Unicode MS" w:hAnsi="Times New Roman" w:cs="Times New Roman"/>
          <w:sz w:val="24"/>
          <w:szCs w:val="24"/>
        </w:rPr>
        <w:tab/>
      </w:r>
      <w:r w:rsidRPr="00873695">
        <w:rPr>
          <w:rFonts w:ascii="Times New Roman" w:eastAsia="Arial Unicode MS" w:hAnsi="Times New Roman" w:cs="Times New Roman"/>
          <w:sz w:val="24"/>
          <w:szCs w:val="24"/>
        </w:rPr>
        <w:tab/>
      </w:r>
      <w:r w:rsidRPr="00873695"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Pr="00873695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3DC7A633" w14:textId="77777777" w:rsidR="00F06956" w:rsidRPr="00873695" w:rsidRDefault="00F06956" w:rsidP="00F06956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Style w:val="TableGrid"/>
        <w:tblW w:w="109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8003"/>
        <w:gridCol w:w="598"/>
        <w:gridCol w:w="851"/>
        <w:gridCol w:w="851"/>
      </w:tblGrid>
      <w:tr w:rsidR="00F06956" w:rsidRPr="00873695" w14:paraId="51541A2A" w14:textId="77777777" w:rsidTr="000C0008">
        <w:tc>
          <w:tcPr>
            <w:tcW w:w="610" w:type="dxa"/>
          </w:tcPr>
          <w:p w14:paraId="79D37686" w14:textId="77777777" w:rsidR="00F06956" w:rsidRPr="00873695" w:rsidRDefault="00F06956" w:rsidP="00F0695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3" w:type="dxa"/>
          </w:tcPr>
          <w:p w14:paraId="4076DAD5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State any two objectives of an Information Retrieval System.</w:t>
            </w:r>
          </w:p>
        </w:tc>
        <w:tc>
          <w:tcPr>
            <w:tcW w:w="598" w:type="dxa"/>
            <w:hideMark/>
          </w:tcPr>
          <w:p w14:paraId="2AB5E370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1EE31329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0862CCB6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06956" w:rsidRPr="00873695" w14:paraId="1A7E6D84" w14:textId="77777777" w:rsidTr="000C0008">
        <w:tc>
          <w:tcPr>
            <w:tcW w:w="610" w:type="dxa"/>
          </w:tcPr>
          <w:p w14:paraId="227C9201" w14:textId="77777777" w:rsidR="00F06956" w:rsidRPr="00873695" w:rsidRDefault="00F06956" w:rsidP="00F0695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3" w:type="dxa"/>
          </w:tcPr>
          <w:p w14:paraId="1FF9F48D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Differentiate between cataloging and indexing</w:t>
            </w:r>
          </w:p>
        </w:tc>
        <w:tc>
          <w:tcPr>
            <w:tcW w:w="598" w:type="dxa"/>
            <w:hideMark/>
          </w:tcPr>
          <w:p w14:paraId="532783F0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DFD694D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DBD8404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06956" w:rsidRPr="00873695" w14:paraId="632E819B" w14:textId="77777777" w:rsidTr="000C0008">
        <w:tc>
          <w:tcPr>
            <w:tcW w:w="610" w:type="dxa"/>
          </w:tcPr>
          <w:p w14:paraId="7F3C0F55" w14:textId="77777777" w:rsidR="00F06956" w:rsidRPr="00873695" w:rsidRDefault="00F06956" w:rsidP="00F0695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3" w:type="dxa"/>
          </w:tcPr>
          <w:p w14:paraId="3E251A6D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How is natural language used in automatic indexing?</w:t>
            </w:r>
          </w:p>
        </w:tc>
        <w:tc>
          <w:tcPr>
            <w:tcW w:w="598" w:type="dxa"/>
            <w:hideMark/>
          </w:tcPr>
          <w:p w14:paraId="3073ACD4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0BA03B3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5B2CDD31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3CC010A0" w14:textId="77777777" w:rsidTr="000C0008">
        <w:tc>
          <w:tcPr>
            <w:tcW w:w="610" w:type="dxa"/>
          </w:tcPr>
          <w:p w14:paraId="0A2F0B3A" w14:textId="77777777" w:rsidR="00F06956" w:rsidRPr="00873695" w:rsidRDefault="00F06956" w:rsidP="00F0695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3" w:type="dxa"/>
          </w:tcPr>
          <w:p w14:paraId="49CE6379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Why are similarity measures important in ranking search results?</w:t>
            </w:r>
          </w:p>
        </w:tc>
        <w:tc>
          <w:tcPr>
            <w:tcW w:w="598" w:type="dxa"/>
            <w:hideMark/>
          </w:tcPr>
          <w:p w14:paraId="0DCAE3AA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B8CA7E8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1E123D22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06956" w:rsidRPr="00873695" w14:paraId="12BA6A12" w14:textId="77777777" w:rsidTr="000C0008">
        <w:tc>
          <w:tcPr>
            <w:tcW w:w="610" w:type="dxa"/>
          </w:tcPr>
          <w:p w14:paraId="2F4AAAB5" w14:textId="77777777" w:rsidR="00F06956" w:rsidRPr="00873695" w:rsidRDefault="00F06956" w:rsidP="00F06956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3" w:type="dxa"/>
          </w:tcPr>
          <w:p w14:paraId="5E83C0C3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What is the difference between software and hardware text search systems?</w:t>
            </w:r>
          </w:p>
        </w:tc>
        <w:tc>
          <w:tcPr>
            <w:tcW w:w="598" w:type="dxa"/>
            <w:hideMark/>
          </w:tcPr>
          <w:p w14:paraId="7F86DEF7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742499AC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3B2843B6" w14:textId="77777777" w:rsidR="00F06956" w:rsidRPr="00873695" w:rsidRDefault="00F06956" w:rsidP="00662F8C">
            <w:pPr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735F4A92" w14:textId="77777777" w:rsidR="000C0008" w:rsidRDefault="000C0008" w:rsidP="00F06956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68AAF0C" w14:textId="1C5B3DD1" w:rsidR="00F06956" w:rsidRDefault="00F06956" w:rsidP="00F06956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7369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873695">
        <w:rPr>
          <w:rFonts w:ascii="Times New Roman" w:eastAsia="Arial Unicode MS" w:hAnsi="Times New Roman" w:cs="Times New Roman"/>
          <w:sz w:val="24"/>
          <w:szCs w:val="24"/>
        </w:rPr>
        <w:tab/>
      </w:r>
      <w:r w:rsidRPr="00873695">
        <w:rPr>
          <w:rFonts w:ascii="Times New Roman" w:eastAsia="Arial Unicode MS" w:hAnsi="Times New Roman" w:cs="Times New Roman"/>
          <w:sz w:val="24"/>
          <w:szCs w:val="24"/>
        </w:rPr>
        <w:tab/>
      </w:r>
      <w:r w:rsidRPr="00873695">
        <w:rPr>
          <w:rFonts w:ascii="Times New Roman" w:eastAsia="Arial Unicode MS" w:hAnsi="Times New Roman" w:cs="Times New Roman"/>
          <w:sz w:val="24"/>
          <w:szCs w:val="24"/>
        </w:rPr>
        <w:tab/>
      </w:r>
      <w:r w:rsidRPr="00873695"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Pr="00873695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7C2DA3F8" w14:textId="77777777" w:rsidR="00F06956" w:rsidRPr="00873695" w:rsidRDefault="00F06956" w:rsidP="00F06956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Style w:val="TableGrid"/>
        <w:tblW w:w="10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866"/>
        <w:gridCol w:w="709"/>
        <w:gridCol w:w="851"/>
        <w:gridCol w:w="861"/>
      </w:tblGrid>
      <w:tr w:rsidR="00F06956" w:rsidRPr="00873695" w14:paraId="0E290DEB" w14:textId="77777777" w:rsidTr="000C0008">
        <w:tc>
          <w:tcPr>
            <w:tcW w:w="10893" w:type="dxa"/>
            <w:gridSpan w:val="5"/>
            <w:hideMark/>
          </w:tcPr>
          <w:p w14:paraId="4D7B4C40" w14:textId="77777777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F06956" w:rsidRPr="00873695" w14:paraId="534F4131" w14:textId="77777777" w:rsidTr="000C0008">
        <w:tc>
          <w:tcPr>
            <w:tcW w:w="606" w:type="dxa"/>
          </w:tcPr>
          <w:p w14:paraId="58079B9B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36E95BBB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a)  List any two capabilities of an Information Retrieval System.</w:t>
            </w:r>
          </w:p>
        </w:tc>
        <w:tc>
          <w:tcPr>
            <w:tcW w:w="709" w:type="dxa"/>
            <w:hideMark/>
          </w:tcPr>
          <w:p w14:paraId="3170E748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53658089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6" w:type="dxa"/>
            <w:hideMark/>
          </w:tcPr>
          <w:p w14:paraId="7800D744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06956" w:rsidRPr="00873695" w14:paraId="4B2EB2CF" w14:textId="77777777" w:rsidTr="000C0008">
        <w:tc>
          <w:tcPr>
            <w:tcW w:w="606" w:type="dxa"/>
          </w:tcPr>
          <w:p w14:paraId="2284C773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5AE447AA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b)  Explain about Proximity and Contiguous Word Phrase (CWP).</w:t>
            </w:r>
          </w:p>
        </w:tc>
        <w:tc>
          <w:tcPr>
            <w:tcW w:w="709" w:type="dxa"/>
            <w:hideMark/>
          </w:tcPr>
          <w:p w14:paraId="029E2A24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08C35157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6" w:type="dxa"/>
            <w:hideMark/>
          </w:tcPr>
          <w:p w14:paraId="48143B2B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4B5FFF7D" w14:textId="77777777" w:rsidTr="000C0008">
        <w:tc>
          <w:tcPr>
            <w:tcW w:w="10893" w:type="dxa"/>
            <w:gridSpan w:val="5"/>
            <w:hideMark/>
          </w:tcPr>
          <w:p w14:paraId="598E83B8" w14:textId="77777777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956" w:rsidRPr="00873695" w14:paraId="7C928BAF" w14:textId="77777777" w:rsidTr="000C0008">
        <w:tc>
          <w:tcPr>
            <w:tcW w:w="606" w:type="dxa"/>
          </w:tcPr>
          <w:p w14:paraId="3CD9297D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72197A65" w14:textId="578E5B3B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0C0008">
              <w:rPr>
                <w:rFonts w:eastAsia="Arial Unicode MS"/>
                <w:bCs/>
                <w:sz w:val="24"/>
                <w:szCs w:val="24"/>
              </w:rPr>
              <w:t xml:space="preserve">Describe the </w:t>
            </w:r>
            <w:r w:rsidRPr="00873695">
              <w:rPr>
                <w:rFonts w:eastAsia="Arial Unicode MS"/>
                <w:bCs/>
                <w:sz w:val="24"/>
                <w:szCs w:val="24"/>
              </w:rPr>
              <w:t>functional overview of IRS.</w:t>
            </w:r>
          </w:p>
        </w:tc>
        <w:tc>
          <w:tcPr>
            <w:tcW w:w="709" w:type="dxa"/>
            <w:hideMark/>
          </w:tcPr>
          <w:p w14:paraId="56797AAA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0D639CE9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6" w:type="dxa"/>
            <w:hideMark/>
          </w:tcPr>
          <w:p w14:paraId="41873F42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5914B4E1" w14:textId="77777777" w:rsidTr="000C0008">
        <w:tc>
          <w:tcPr>
            <w:tcW w:w="606" w:type="dxa"/>
          </w:tcPr>
          <w:p w14:paraId="1D05A812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7D0D78CD" w14:textId="29BCC6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b) Explain about Miscellaneous Capabilities</w:t>
            </w:r>
            <w:r w:rsidR="000C0008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08E04E81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030726C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6" w:type="dxa"/>
          </w:tcPr>
          <w:p w14:paraId="7DA25E9D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6C8AAB7C" w14:textId="77777777" w:rsidTr="000C0008">
        <w:tc>
          <w:tcPr>
            <w:tcW w:w="10893" w:type="dxa"/>
            <w:gridSpan w:val="5"/>
            <w:hideMark/>
          </w:tcPr>
          <w:p w14:paraId="5E4A2798" w14:textId="77777777" w:rsidR="000C0008" w:rsidRDefault="000C0008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A6C01B8" w14:textId="4A168DC9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F06956" w:rsidRPr="00873695" w14:paraId="0A204376" w14:textId="77777777" w:rsidTr="000C0008">
        <w:tc>
          <w:tcPr>
            <w:tcW w:w="606" w:type="dxa"/>
          </w:tcPr>
          <w:p w14:paraId="1EE1A45E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516B686A" w14:textId="2B87AF66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0C0008">
              <w:rPr>
                <w:rFonts w:eastAsia="Arial Unicode MS"/>
                <w:bCs/>
                <w:sz w:val="24"/>
                <w:szCs w:val="24"/>
              </w:rPr>
              <w:t xml:space="preserve">Discuss in detail </w:t>
            </w:r>
            <w:r w:rsidRPr="00873695">
              <w:rPr>
                <w:rFonts w:eastAsia="Arial Unicode MS"/>
                <w:bCs/>
                <w:sz w:val="24"/>
                <w:szCs w:val="24"/>
              </w:rPr>
              <w:t>about Indexing Process.</w:t>
            </w:r>
          </w:p>
        </w:tc>
        <w:tc>
          <w:tcPr>
            <w:tcW w:w="709" w:type="dxa"/>
            <w:hideMark/>
          </w:tcPr>
          <w:p w14:paraId="2091822D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093BBFC2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6" w:type="dxa"/>
            <w:hideMark/>
          </w:tcPr>
          <w:p w14:paraId="54382CEC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2F6DA259" w14:textId="77777777" w:rsidTr="000C0008">
        <w:tc>
          <w:tcPr>
            <w:tcW w:w="606" w:type="dxa"/>
          </w:tcPr>
          <w:p w14:paraId="12C8C4A9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3B2D431D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b) Illustrate briefly about Signature file structure.</w:t>
            </w:r>
          </w:p>
        </w:tc>
        <w:tc>
          <w:tcPr>
            <w:tcW w:w="709" w:type="dxa"/>
            <w:hideMark/>
          </w:tcPr>
          <w:p w14:paraId="52748075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5A70E8EF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6" w:type="dxa"/>
            <w:hideMark/>
          </w:tcPr>
          <w:p w14:paraId="38A51043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06956" w:rsidRPr="00873695" w14:paraId="5FD88903" w14:textId="77777777" w:rsidTr="000C0008">
        <w:tc>
          <w:tcPr>
            <w:tcW w:w="10893" w:type="dxa"/>
            <w:gridSpan w:val="5"/>
            <w:hideMark/>
          </w:tcPr>
          <w:p w14:paraId="1BF9F92A" w14:textId="77777777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956" w:rsidRPr="00873695" w14:paraId="61B04178" w14:textId="77777777" w:rsidTr="000C0008">
        <w:tc>
          <w:tcPr>
            <w:tcW w:w="606" w:type="dxa"/>
          </w:tcPr>
          <w:p w14:paraId="110D203E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3F9AB06F" w14:textId="188C12E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0C0008">
              <w:rPr>
                <w:rFonts w:eastAsia="Arial Unicode MS"/>
                <w:bCs/>
                <w:sz w:val="24"/>
                <w:szCs w:val="24"/>
              </w:rPr>
              <w:t xml:space="preserve">Elaborate </w:t>
            </w:r>
            <w:r w:rsidRPr="00873695">
              <w:rPr>
                <w:rFonts w:eastAsia="Arial Unicode MS"/>
                <w:bCs/>
                <w:sz w:val="24"/>
                <w:szCs w:val="24"/>
              </w:rPr>
              <w:t>Automatic Indexing</w:t>
            </w:r>
            <w:r w:rsidR="000C0008">
              <w:rPr>
                <w:rFonts w:eastAsia="Arial Unicode MS"/>
                <w:bCs/>
                <w:sz w:val="24"/>
                <w:szCs w:val="24"/>
              </w:rPr>
              <w:t xml:space="preserve"> with an example.</w:t>
            </w:r>
          </w:p>
        </w:tc>
        <w:tc>
          <w:tcPr>
            <w:tcW w:w="709" w:type="dxa"/>
          </w:tcPr>
          <w:p w14:paraId="2C6F57DC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68A5BFA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6" w:type="dxa"/>
          </w:tcPr>
          <w:p w14:paraId="44F7637B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06956" w:rsidRPr="00873695" w14:paraId="325FA059" w14:textId="77777777" w:rsidTr="000C0008">
        <w:tc>
          <w:tcPr>
            <w:tcW w:w="606" w:type="dxa"/>
          </w:tcPr>
          <w:p w14:paraId="41CC85FD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5E3D1C3E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b) Illustrate briefly about Hypertext data structure.</w:t>
            </w:r>
          </w:p>
        </w:tc>
        <w:tc>
          <w:tcPr>
            <w:tcW w:w="709" w:type="dxa"/>
          </w:tcPr>
          <w:p w14:paraId="69714E7D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ADCF4B1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6" w:type="dxa"/>
          </w:tcPr>
          <w:p w14:paraId="49A3F7A0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06956" w:rsidRPr="00873695" w14:paraId="5C811E71" w14:textId="77777777" w:rsidTr="000C0008">
        <w:tc>
          <w:tcPr>
            <w:tcW w:w="10893" w:type="dxa"/>
            <w:gridSpan w:val="5"/>
            <w:hideMark/>
          </w:tcPr>
          <w:p w14:paraId="205A7397" w14:textId="77777777" w:rsidR="000C0008" w:rsidRDefault="000C0008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9974D67" w14:textId="5DDDC84F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F06956" w:rsidRPr="00873695" w14:paraId="6DD356DC" w14:textId="77777777" w:rsidTr="000C0008">
        <w:tc>
          <w:tcPr>
            <w:tcW w:w="606" w:type="dxa"/>
          </w:tcPr>
          <w:p w14:paraId="6079AD77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370094F5" w14:textId="7396FED3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 xml:space="preserve">a) Discuss </w:t>
            </w:r>
            <w:r w:rsidR="000C0008">
              <w:rPr>
                <w:rFonts w:eastAsia="Arial Unicode MS"/>
                <w:bCs/>
                <w:sz w:val="24"/>
                <w:szCs w:val="24"/>
              </w:rPr>
              <w:t xml:space="preserve">in detail </w:t>
            </w:r>
            <w:r w:rsidRPr="00873695">
              <w:rPr>
                <w:rFonts w:eastAsia="Arial Unicode MS"/>
                <w:bCs/>
                <w:sz w:val="24"/>
                <w:szCs w:val="24"/>
              </w:rPr>
              <w:t>about concept Indexing</w:t>
            </w:r>
            <w:r w:rsidR="000C0008">
              <w:rPr>
                <w:rFonts w:eastAsia="Arial Unicode MS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hideMark/>
          </w:tcPr>
          <w:p w14:paraId="2C5F55F8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6071D233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6" w:type="dxa"/>
            <w:hideMark/>
          </w:tcPr>
          <w:p w14:paraId="0999D6D5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06956" w:rsidRPr="00873695" w14:paraId="7975AC03" w14:textId="77777777" w:rsidTr="000C0008">
        <w:tc>
          <w:tcPr>
            <w:tcW w:w="606" w:type="dxa"/>
          </w:tcPr>
          <w:p w14:paraId="5FB81993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34BA0CB9" w14:textId="1FCCF566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b) Illustrate briefly about Hierarchy of clusters.</w:t>
            </w:r>
          </w:p>
        </w:tc>
        <w:tc>
          <w:tcPr>
            <w:tcW w:w="709" w:type="dxa"/>
            <w:hideMark/>
          </w:tcPr>
          <w:p w14:paraId="6086D365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2F68C0C1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6" w:type="dxa"/>
            <w:hideMark/>
          </w:tcPr>
          <w:p w14:paraId="60B777A4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06956" w:rsidRPr="00873695" w14:paraId="7C95A2C9" w14:textId="77777777" w:rsidTr="000C0008">
        <w:tc>
          <w:tcPr>
            <w:tcW w:w="10893" w:type="dxa"/>
            <w:gridSpan w:val="5"/>
            <w:hideMark/>
          </w:tcPr>
          <w:p w14:paraId="3254DC56" w14:textId="77777777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956" w:rsidRPr="00873695" w14:paraId="2E301CEF" w14:textId="77777777" w:rsidTr="000C0008">
        <w:tc>
          <w:tcPr>
            <w:tcW w:w="606" w:type="dxa"/>
          </w:tcPr>
          <w:p w14:paraId="1392E72B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05BB10B3" w14:textId="02BAD786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a) Explain about Hypertext linkages.</w:t>
            </w:r>
          </w:p>
        </w:tc>
        <w:tc>
          <w:tcPr>
            <w:tcW w:w="709" w:type="dxa"/>
          </w:tcPr>
          <w:p w14:paraId="747C5FB7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270F4A0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6" w:type="dxa"/>
          </w:tcPr>
          <w:p w14:paraId="226595CA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39271510" w14:textId="77777777" w:rsidTr="000C0008">
        <w:tc>
          <w:tcPr>
            <w:tcW w:w="606" w:type="dxa"/>
          </w:tcPr>
          <w:p w14:paraId="06D2B94C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5D1B3C20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b) Explain about Manual and automatic term clustering.</w:t>
            </w:r>
          </w:p>
        </w:tc>
        <w:tc>
          <w:tcPr>
            <w:tcW w:w="709" w:type="dxa"/>
          </w:tcPr>
          <w:p w14:paraId="78DE7535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9436D71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6" w:type="dxa"/>
          </w:tcPr>
          <w:p w14:paraId="7ACA2CD6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187F353D" w14:textId="77777777" w:rsidTr="000C0008">
        <w:tc>
          <w:tcPr>
            <w:tcW w:w="10893" w:type="dxa"/>
            <w:gridSpan w:val="5"/>
            <w:hideMark/>
          </w:tcPr>
          <w:p w14:paraId="326345C2" w14:textId="77777777" w:rsidR="000C0008" w:rsidRDefault="000C0008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B5FE274" w14:textId="4911291E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F06956" w:rsidRPr="00873695" w14:paraId="1B195A43" w14:textId="77777777" w:rsidTr="000C0008">
        <w:tc>
          <w:tcPr>
            <w:tcW w:w="606" w:type="dxa"/>
          </w:tcPr>
          <w:p w14:paraId="632A285E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635B9BBA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Demonstrate Similarity Measures and Ranking algorithms</w:t>
            </w:r>
          </w:p>
        </w:tc>
        <w:tc>
          <w:tcPr>
            <w:tcW w:w="709" w:type="dxa"/>
            <w:hideMark/>
          </w:tcPr>
          <w:p w14:paraId="4C7218E5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031D95D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6" w:type="dxa"/>
            <w:hideMark/>
          </w:tcPr>
          <w:p w14:paraId="236CAC43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06956" w:rsidRPr="00873695" w14:paraId="795A59A0" w14:textId="77777777" w:rsidTr="000C0008">
        <w:tc>
          <w:tcPr>
            <w:tcW w:w="10893" w:type="dxa"/>
            <w:gridSpan w:val="5"/>
            <w:hideMark/>
          </w:tcPr>
          <w:p w14:paraId="36A8809A" w14:textId="77777777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956" w:rsidRPr="00873695" w14:paraId="661AFEB2" w14:textId="77777777" w:rsidTr="000C0008">
        <w:tc>
          <w:tcPr>
            <w:tcW w:w="606" w:type="dxa"/>
          </w:tcPr>
          <w:p w14:paraId="1A2D4C7C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56DBE02D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a) Explain briefly about Selective Dissemination of Information Search.</w:t>
            </w:r>
          </w:p>
        </w:tc>
        <w:tc>
          <w:tcPr>
            <w:tcW w:w="709" w:type="dxa"/>
          </w:tcPr>
          <w:p w14:paraId="4C3401DA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237EA6E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6" w:type="dxa"/>
          </w:tcPr>
          <w:p w14:paraId="36293675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0F95B39D" w14:textId="77777777" w:rsidTr="000C0008">
        <w:tc>
          <w:tcPr>
            <w:tcW w:w="606" w:type="dxa"/>
          </w:tcPr>
          <w:p w14:paraId="34A9DB7D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735628AB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b) Explain Searching the INTERNET and Hypertext?</w:t>
            </w:r>
          </w:p>
        </w:tc>
        <w:tc>
          <w:tcPr>
            <w:tcW w:w="709" w:type="dxa"/>
          </w:tcPr>
          <w:p w14:paraId="4B63154B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334AAC0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6" w:type="dxa"/>
          </w:tcPr>
          <w:p w14:paraId="06874CB0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2659B2FB" w14:textId="77777777" w:rsidTr="000C0008">
        <w:tc>
          <w:tcPr>
            <w:tcW w:w="10893" w:type="dxa"/>
            <w:gridSpan w:val="5"/>
            <w:hideMark/>
          </w:tcPr>
          <w:p w14:paraId="02C5D193" w14:textId="77777777" w:rsidR="000C0008" w:rsidRDefault="000C0008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48AC57C" w14:textId="77777777" w:rsidR="000C0008" w:rsidRDefault="000C0008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E004865" w14:textId="77777777" w:rsidR="000C0008" w:rsidRDefault="000C0008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7D183FEF" w14:textId="4BE63E01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F06956" w:rsidRPr="00873695" w14:paraId="75C20DAC" w14:textId="77777777" w:rsidTr="000C0008">
        <w:tc>
          <w:tcPr>
            <w:tcW w:w="606" w:type="dxa"/>
          </w:tcPr>
          <w:p w14:paraId="5A340419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188E26C6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Explain briefly about Text Search Algorithms.</w:t>
            </w:r>
          </w:p>
        </w:tc>
        <w:tc>
          <w:tcPr>
            <w:tcW w:w="709" w:type="dxa"/>
            <w:hideMark/>
          </w:tcPr>
          <w:p w14:paraId="20723ECB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9DFA273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6" w:type="dxa"/>
            <w:hideMark/>
          </w:tcPr>
          <w:p w14:paraId="7367F229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21C500A8" w14:textId="77777777" w:rsidTr="000C0008">
        <w:tc>
          <w:tcPr>
            <w:tcW w:w="10893" w:type="dxa"/>
            <w:gridSpan w:val="5"/>
            <w:hideMark/>
          </w:tcPr>
          <w:p w14:paraId="30936636" w14:textId="77777777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956" w:rsidRPr="00873695" w14:paraId="2CB40D25" w14:textId="77777777" w:rsidTr="000C0008">
        <w:tc>
          <w:tcPr>
            <w:tcW w:w="606" w:type="dxa"/>
          </w:tcPr>
          <w:p w14:paraId="1DB6FB1C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0FCC1EFE" w14:textId="5472475A" w:rsidR="00F06956" w:rsidRPr="000C0008" w:rsidRDefault="000C0008" w:rsidP="000C000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0C0008">
              <w:rPr>
                <w:rFonts w:eastAsia="Arial Unicode MS"/>
                <w:bCs/>
                <w:sz w:val="24"/>
                <w:szCs w:val="24"/>
              </w:rPr>
              <w:t>Discuss Hardware text search unit with a neat diagram.</w:t>
            </w:r>
          </w:p>
        </w:tc>
        <w:tc>
          <w:tcPr>
            <w:tcW w:w="709" w:type="dxa"/>
          </w:tcPr>
          <w:p w14:paraId="24CDA422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01E6620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6" w:type="dxa"/>
          </w:tcPr>
          <w:p w14:paraId="29408ED3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06956" w:rsidRPr="00873695" w14:paraId="69E17DCE" w14:textId="77777777" w:rsidTr="000C0008">
        <w:tc>
          <w:tcPr>
            <w:tcW w:w="606" w:type="dxa"/>
          </w:tcPr>
          <w:p w14:paraId="12691A2A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651D68F0" w14:textId="54EACE53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b) Explain briefly about GESCAN Text Array Processor and Fast Data Finder (FDF).</w:t>
            </w:r>
          </w:p>
        </w:tc>
        <w:tc>
          <w:tcPr>
            <w:tcW w:w="709" w:type="dxa"/>
          </w:tcPr>
          <w:p w14:paraId="344FBB6B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1D5D7DA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6" w:type="dxa"/>
          </w:tcPr>
          <w:p w14:paraId="33C6BA2F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5889BA8A" w14:textId="77777777" w:rsidTr="000C0008">
        <w:tc>
          <w:tcPr>
            <w:tcW w:w="10893" w:type="dxa"/>
            <w:gridSpan w:val="5"/>
            <w:hideMark/>
          </w:tcPr>
          <w:p w14:paraId="0AA434C9" w14:textId="77777777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F06956" w:rsidRPr="00873695" w14:paraId="0C7566C6" w14:textId="77777777" w:rsidTr="000C0008">
        <w:tc>
          <w:tcPr>
            <w:tcW w:w="606" w:type="dxa"/>
          </w:tcPr>
          <w:p w14:paraId="36C630D3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  <w:hideMark/>
          </w:tcPr>
          <w:p w14:paraId="6C4BEFAF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Explain briefly about efficiency of the search process and the quality of the search results which are measured with precision, recall, fallout and URR.</w:t>
            </w:r>
          </w:p>
        </w:tc>
        <w:tc>
          <w:tcPr>
            <w:tcW w:w="709" w:type="dxa"/>
            <w:hideMark/>
          </w:tcPr>
          <w:p w14:paraId="3836EF08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E7CD375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6" w:type="dxa"/>
            <w:hideMark/>
          </w:tcPr>
          <w:p w14:paraId="05C90946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52A2DA1E" w14:textId="77777777" w:rsidTr="000C0008">
        <w:tc>
          <w:tcPr>
            <w:tcW w:w="10893" w:type="dxa"/>
            <w:gridSpan w:val="5"/>
            <w:hideMark/>
          </w:tcPr>
          <w:p w14:paraId="0EF47115" w14:textId="77777777" w:rsidR="00F06956" w:rsidRPr="00873695" w:rsidRDefault="00F06956" w:rsidP="00662F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06956" w:rsidRPr="00873695" w14:paraId="3BC0582B" w14:textId="77777777" w:rsidTr="000C0008">
        <w:tc>
          <w:tcPr>
            <w:tcW w:w="606" w:type="dxa"/>
          </w:tcPr>
          <w:p w14:paraId="4C96802C" w14:textId="77777777" w:rsidR="00F06956" w:rsidRPr="00873695" w:rsidRDefault="00F06956" w:rsidP="00F0695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44BFF891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a) Explain the reasons to evaluate the effectiveness of an IRS.</w:t>
            </w:r>
          </w:p>
        </w:tc>
        <w:tc>
          <w:tcPr>
            <w:tcW w:w="709" w:type="dxa"/>
          </w:tcPr>
          <w:p w14:paraId="13AFB1B0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6406CB3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6" w:type="dxa"/>
          </w:tcPr>
          <w:p w14:paraId="0096FEF9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06956" w:rsidRPr="00873695" w14:paraId="6A5EC563" w14:textId="77777777" w:rsidTr="000C0008">
        <w:tc>
          <w:tcPr>
            <w:tcW w:w="606" w:type="dxa"/>
          </w:tcPr>
          <w:p w14:paraId="5D034EED" w14:textId="77777777" w:rsidR="00F06956" w:rsidRPr="00873695" w:rsidRDefault="00F06956" w:rsidP="00662F8C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66" w:type="dxa"/>
          </w:tcPr>
          <w:p w14:paraId="62F7AF37" w14:textId="633452E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0C0008"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Pr="00873695">
              <w:rPr>
                <w:rFonts w:eastAsia="Arial Unicode MS"/>
                <w:bCs/>
                <w:sz w:val="24"/>
                <w:szCs w:val="24"/>
              </w:rPr>
              <w:t>various Measures Used in System Evaluations.</w:t>
            </w:r>
          </w:p>
        </w:tc>
        <w:tc>
          <w:tcPr>
            <w:tcW w:w="709" w:type="dxa"/>
          </w:tcPr>
          <w:p w14:paraId="5309B802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6E4F533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6" w:type="dxa"/>
          </w:tcPr>
          <w:p w14:paraId="089F8284" w14:textId="77777777" w:rsidR="00F06956" w:rsidRPr="00873695" w:rsidRDefault="00F06956" w:rsidP="00662F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873695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50C75316" w14:textId="77777777" w:rsidR="00F06956" w:rsidRPr="00873695" w:rsidRDefault="00F06956" w:rsidP="00F0695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CB50F5" w14:textId="77777777" w:rsidR="00F06956" w:rsidRPr="00873695" w:rsidRDefault="00F06956" w:rsidP="00F06956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73695">
        <w:rPr>
          <w:rFonts w:ascii="Times New Roman" w:hAnsi="Times New Roman" w:cs="Times New Roman"/>
          <w:sz w:val="24"/>
          <w:szCs w:val="24"/>
        </w:rPr>
        <w:t>***</w:t>
      </w:r>
    </w:p>
    <w:p w14:paraId="55E9733D" w14:textId="77777777" w:rsidR="00F06956" w:rsidRDefault="00F06956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F06956" w:rsidSect="00EF7C2E">
      <w:footerReference w:type="default" r:id="rId8"/>
      <w:pgSz w:w="11907" w:h="16839" w:code="9"/>
      <w:pgMar w:top="567" w:right="425" w:bottom="1418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5BD4E" w14:textId="77777777" w:rsidR="00852ECA" w:rsidRDefault="00852ECA" w:rsidP="00450012">
      <w:pPr>
        <w:spacing w:after="0" w:line="240" w:lineRule="auto"/>
      </w:pPr>
      <w:r>
        <w:separator/>
      </w:r>
    </w:p>
  </w:endnote>
  <w:endnote w:type="continuationSeparator" w:id="0">
    <w:p w14:paraId="55370771" w14:textId="77777777" w:rsidR="00852ECA" w:rsidRDefault="00852EC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396DE" w14:textId="77777777" w:rsidR="00852ECA" w:rsidRDefault="00852ECA" w:rsidP="00450012">
      <w:pPr>
        <w:spacing w:after="0" w:line="240" w:lineRule="auto"/>
      </w:pPr>
      <w:r>
        <w:separator/>
      </w:r>
    </w:p>
  </w:footnote>
  <w:footnote w:type="continuationSeparator" w:id="0">
    <w:p w14:paraId="1314C4ED" w14:textId="77777777" w:rsidR="00852ECA" w:rsidRDefault="00852EC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42AF76"/>
    <w:multiLevelType w:val="singleLevel"/>
    <w:tmpl w:val="B542AF76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42A8E"/>
    <w:multiLevelType w:val="singleLevel"/>
    <w:tmpl w:val="4DC42A8E"/>
    <w:lvl w:ilvl="0">
      <w:start w:val="1"/>
      <w:numFmt w:val="lowerLetter"/>
      <w:suff w:val="space"/>
      <w:lvlText w:val="%1)"/>
      <w:lvlJc w:val="left"/>
    </w:lvl>
  </w:abstractNum>
  <w:abstractNum w:abstractNumId="9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BB5ED9"/>
    <w:multiLevelType w:val="hybridMultilevel"/>
    <w:tmpl w:val="82543900"/>
    <w:lvl w:ilvl="0" w:tplc="267E22C0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73C02"/>
    <w:multiLevelType w:val="hybridMultilevel"/>
    <w:tmpl w:val="EBF82F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D36A2"/>
    <w:multiLevelType w:val="hybridMultilevel"/>
    <w:tmpl w:val="3FD2A8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A1EBA"/>
    <w:multiLevelType w:val="hybridMultilevel"/>
    <w:tmpl w:val="1682D02C"/>
    <w:lvl w:ilvl="0" w:tplc="5E5090E4">
      <w:start w:val="1"/>
      <w:numFmt w:val="upperLetter"/>
      <w:lvlText w:val="%1)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7"/>
  </w:num>
  <w:num w:numId="3" w16cid:durableId="1016924514">
    <w:abstractNumId w:val="13"/>
  </w:num>
  <w:num w:numId="4" w16cid:durableId="844903174">
    <w:abstractNumId w:val="2"/>
  </w:num>
  <w:num w:numId="5" w16cid:durableId="1469396025">
    <w:abstractNumId w:val="5"/>
  </w:num>
  <w:num w:numId="6" w16cid:durableId="2033219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3"/>
  </w:num>
  <w:num w:numId="8" w16cid:durableId="230586236">
    <w:abstractNumId w:val="9"/>
  </w:num>
  <w:num w:numId="9" w16cid:durableId="1188564260">
    <w:abstractNumId w:val="6"/>
  </w:num>
  <w:num w:numId="10" w16cid:durableId="628052008">
    <w:abstractNumId w:val="11"/>
  </w:num>
  <w:num w:numId="11" w16cid:durableId="2119182268">
    <w:abstractNumId w:val="10"/>
  </w:num>
  <w:num w:numId="12" w16cid:durableId="9892128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9657992">
    <w:abstractNumId w:val="8"/>
  </w:num>
  <w:num w:numId="14" w16cid:durableId="392854134">
    <w:abstractNumId w:val="0"/>
  </w:num>
  <w:num w:numId="15" w16cid:durableId="1644306911">
    <w:abstractNumId w:val="16"/>
  </w:num>
  <w:num w:numId="16" w16cid:durableId="475495872">
    <w:abstractNumId w:val="12"/>
  </w:num>
  <w:num w:numId="17" w16cid:durableId="819225263">
    <w:abstractNumId w:val="15"/>
  </w:num>
  <w:num w:numId="18" w16cid:durableId="100120287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48F5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0008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52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04C9"/>
    <w:rsid w:val="001F7D4E"/>
    <w:rsid w:val="00210720"/>
    <w:rsid w:val="00215538"/>
    <w:rsid w:val="00231B3D"/>
    <w:rsid w:val="00232148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46253"/>
    <w:rsid w:val="003534B4"/>
    <w:rsid w:val="00357197"/>
    <w:rsid w:val="00362069"/>
    <w:rsid w:val="00365B59"/>
    <w:rsid w:val="00372808"/>
    <w:rsid w:val="00385E3B"/>
    <w:rsid w:val="003A1CBD"/>
    <w:rsid w:val="003A1E86"/>
    <w:rsid w:val="003B5F6F"/>
    <w:rsid w:val="003B6C82"/>
    <w:rsid w:val="003C66BF"/>
    <w:rsid w:val="003C6AA8"/>
    <w:rsid w:val="003E27EC"/>
    <w:rsid w:val="00411F20"/>
    <w:rsid w:val="004120E3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BD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2CE9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02"/>
    <w:rsid w:val="005F37B6"/>
    <w:rsid w:val="00600462"/>
    <w:rsid w:val="00606216"/>
    <w:rsid w:val="00607F83"/>
    <w:rsid w:val="006105BD"/>
    <w:rsid w:val="00613EE1"/>
    <w:rsid w:val="0062615A"/>
    <w:rsid w:val="006311C2"/>
    <w:rsid w:val="006375BD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135D"/>
    <w:rsid w:val="007324A3"/>
    <w:rsid w:val="00733CD2"/>
    <w:rsid w:val="007342E1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2284"/>
    <w:rsid w:val="00852ECA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678C"/>
    <w:rsid w:val="008C724B"/>
    <w:rsid w:val="008D297A"/>
    <w:rsid w:val="008D50DC"/>
    <w:rsid w:val="008D708B"/>
    <w:rsid w:val="008F1D1E"/>
    <w:rsid w:val="008F3EA4"/>
    <w:rsid w:val="00900693"/>
    <w:rsid w:val="00900AC4"/>
    <w:rsid w:val="00900C3E"/>
    <w:rsid w:val="00901C92"/>
    <w:rsid w:val="0090608A"/>
    <w:rsid w:val="00906941"/>
    <w:rsid w:val="009074D9"/>
    <w:rsid w:val="00907D86"/>
    <w:rsid w:val="00914DE0"/>
    <w:rsid w:val="00915430"/>
    <w:rsid w:val="0093624E"/>
    <w:rsid w:val="0093731E"/>
    <w:rsid w:val="0094024B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349D1"/>
    <w:rsid w:val="00B4110F"/>
    <w:rsid w:val="00B5221A"/>
    <w:rsid w:val="00B64AA1"/>
    <w:rsid w:val="00B7224B"/>
    <w:rsid w:val="00B85133"/>
    <w:rsid w:val="00B85989"/>
    <w:rsid w:val="00B85A1C"/>
    <w:rsid w:val="00B86EDB"/>
    <w:rsid w:val="00BA46C1"/>
    <w:rsid w:val="00BB2328"/>
    <w:rsid w:val="00BD6622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1A68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D1BD5"/>
    <w:rsid w:val="00DE241E"/>
    <w:rsid w:val="00E01711"/>
    <w:rsid w:val="00E12565"/>
    <w:rsid w:val="00E15D23"/>
    <w:rsid w:val="00E175F6"/>
    <w:rsid w:val="00E32FE6"/>
    <w:rsid w:val="00E365BA"/>
    <w:rsid w:val="00E41E95"/>
    <w:rsid w:val="00E5397C"/>
    <w:rsid w:val="00E74CA5"/>
    <w:rsid w:val="00E932E4"/>
    <w:rsid w:val="00E9388D"/>
    <w:rsid w:val="00EA5997"/>
    <w:rsid w:val="00EA718A"/>
    <w:rsid w:val="00EB00D9"/>
    <w:rsid w:val="00EC1A59"/>
    <w:rsid w:val="00ED2E89"/>
    <w:rsid w:val="00ED352F"/>
    <w:rsid w:val="00ED3ED6"/>
    <w:rsid w:val="00EE1932"/>
    <w:rsid w:val="00EE254D"/>
    <w:rsid w:val="00EE7518"/>
    <w:rsid w:val="00EF0D17"/>
    <w:rsid w:val="00EF62E4"/>
    <w:rsid w:val="00EF6930"/>
    <w:rsid w:val="00EF718E"/>
    <w:rsid w:val="00EF7C2E"/>
    <w:rsid w:val="00F06956"/>
    <w:rsid w:val="00F11187"/>
    <w:rsid w:val="00F1595C"/>
    <w:rsid w:val="00F22FAB"/>
    <w:rsid w:val="00F23019"/>
    <w:rsid w:val="00F3671A"/>
    <w:rsid w:val="00F45A71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237</cp:revision>
  <cp:lastPrinted>2025-05-14T07:14:00Z</cp:lastPrinted>
  <dcterms:created xsi:type="dcterms:W3CDTF">2013-12-20T07:44:00Z</dcterms:created>
  <dcterms:modified xsi:type="dcterms:W3CDTF">2025-05-14T07:14:00Z</dcterms:modified>
</cp:coreProperties>
</file>